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B588E">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shd w:val="clear" w:fill="FFFFFF"/>
        </w:rPr>
        <w:t>西昌学院关于申报202</w:t>
      </w:r>
      <w:r>
        <w:rPr>
          <w:rFonts w:hint="eastAsia" w:asciiTheme="minorEastAsia" w:hAnsiTheme="minorEastAsia" w:eastAsiaTheme="minorEastAsia" w:cstheme="minorEastAsia"/>
          <w:b/>
          <w:bCs/>
          <w:sz w:val="28"/>
          <w:szCs w:val="28"/>
          <w:shd w:val="clear" w:fill="FFFFFF"/>
          <w:lang w:val="en-US" w:eastAsia="zh-CN"/>
        </w:rPr>
        <w:t>4</w:t>
      </w:r>
      <w:r>
        <w:rPr>
          <w:rFonts w:hint="eastAsia" w:asciiTheme="minorEastAsia" w:hAnsiTheme="minorEastAsia" w:eastAsiaTheme="minorEastAsia" w:cstheme="minorEastAsia"/>
          <w:b/>
          <w:bCs/>
          <w:sz w:val="28"/>
          <w:szCs w:val="28"/>
          <w:shd w:val="clear" w:fill="FFFFFF"/>
        </w:rPr>
        <w:t>年国家语言文字关键研究领域领航计划项目的通知</w:t>
      </w:r>
    </w:p>
    <w:p w14:paraId="03F9735C">
      <w:pPr>
        <w:spacing w:line="360" w:lineRule="auto"/>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各单位、各部门：</w:t>
      </w:r>
    </w:p>
    <w:p w14:paraId="0DF79430">
      <w:pPr>
        <w:spacing w:line="360" w:lineRule="auto"/>
        <w:ind w:firstLine="566" w:firstLineChars="236"/>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根据</w:t>
      </w:r>
      <w:r>
        <w:rPr>
          <w:rFonts w:hint="eastAsia" w:asciiTheme="minorEastAsia" w:hAnsiTheme="minorEastAsia" w:cstheme="minorEastAsia"/>
          <w:b/>
          <w:bCs/>
          <w:sz w:val="24"/>
          <w:szCs w:val="24"/>
          <w:shd w:val="clear" w:color="auto" w:fill="FFFFFF"/>
          <w:lang w:val="en-US" w:eastAsia="zh-CN"/>
        </w:rPr>
        <w:t>教育部语言文字信息管理司</w:t>
      </w:r>
      <w:r>
        <w:rPr>
          <w:rFonts w:hint="eastAsia" w:asciiTheme="minorEastAsia" w:hAnsiTheme="minorEastAsia" w:cstheme="minorEastAsia"/>
          <w:sz w:val="24"/>
          <w:szCs w:val="24"/>
          <w:shd w:val="clear" w:color="auto" w:fill="FFFFFF"/>
          <w:lang w:val="en-US" w:eastAsia="zh-CN"/>
        </w:rPr>
        <w:t>、</w:t>
      </w:r>
      <w:r>
        <w:rPr>
          <w:rFonts w:hint="eastAsia" w:asciiTheme="minorEastAsia" w:hAnsiTheme="minorEastAsia" w:cstheme="minorEastAsia"/>
          <w:b/>
          <w:bCs/>
          <w:sz w:val="24"/>
          <w:szCs w:val="24"/>
          <w:shd w:val="clear" w:color="auto" w:fill="FFFFFF"/>
          <w:lang w:eastAsia="zh-CN"/>
        </w:rPr>
        <w:t>四川省</w:t>
      </w:r>
      <w:r>
        <w:rPr>
          <w:rFonts w:hint="eastAsia" w:asciiTheme="minorEastAsia" w:hAnsiTheme="minorEastAsia" w:cstheme="minorEastAsia"/>
          <w:b/>
          <w:bCs/>
          <w:sz w:val="24"/>
          <w:szCs w:val="24"/>
          <w:shd w:val="clear" w:color="auto" w:fill="FFFFFF"/>
          <w:lang w:val="en-US" w:eastAsia="zh-CN"/>
        </w:rPr>
        <w:t>教育厅</w:t>
      </w:r>
      <w:r>
        <w:rPr>
          <w:rFonts w:hint="eastAsia" w:asciiTheme="minorEastAsia" w:hAnsiTheme="minorEastAsia" w:cstheme="minorEastAsia"/>
          <w:sz w:val="24"/>
          <w:szCs w:val="24"/>
          <w:shd w:val="clear" w:color="auto" w:fill="FFFFFF"/>
          <w:lang w:eastAsia="zh-CN"/>
        </w:rPr>
        <w:t>发布的</w:t>
      </w:r>
      <w:r>
        <w:rPr>
          <w:rFonts w:hint="eastAsia" w:asciiTheme="minorEastAsia" w:hAnsiTheme="minorEastAsia" w:eastAsiaTheme="minorEastAsia" w:cstheme="minorEastAsia"/>
          <w:b/>
          <w:bCs/>
          <w:sz w:val="24"/>
          <w:szCs w:val="24"/>
          <w:shd w:val="clear" w:color="auto" w:fill="FFFFFF"/>
        </w:rPr>
        <w:t>《教育部语言文字信息管理司关于开展国家语言文字关键研究领域领航计划2024年度项目申报的通知》</w:t>
      </w:r>
      <w:r>
        <w:rPr>
          <w:rFonts w:hint="eastAsia" w:asciiTheme="minorEastAsia" w:hAnsiTheme="minorEastAsia" w:cstheme="minorEastAsia"/>
          <w:b/>
          <w:bCs/>
          <w:sz w:val="24"/>
          <w:szCs w:val="24"/>
          <w:shd w:val="clear" w:color="auto" w:fill="FFFFFF"/>
          <w:lang w:eastAsia="zh-CN"/>
        </w:rPr>
        <w:t>《四川省教育厅办公室转发〈关于开展国家语言文字关键研究领域领航计划2024年度项目申报的通知〉的通知》</w:t>
      </w:r>
      <w:r>
        <w:rPr>
          <w:rFonts w:hint="eastAsia" w:asciiTheme="minorEastAsia" w:hAnsiTheme="minorEastAsia" w:cstheme="minorEastAsia"/>
          <w:b w:val="0"/>
          <w:bCs w:val="0"/>
          <w:sz w:val="24"/>
          <w:szCs w:val="24"/>
          <w:shd w:val="clear" w:color="auto" w:fill="FFFFFF"/>
          <w:lang w:eastAsia="zh-CN"/>
        </w:rPr>
        <w:t>精神（详见附件）</w:t>
      </w:r>
      <w:r>
        <w:rPr>
          <w:rFonts w:hint="eastAsia" w:asciiTheme="minorEastAsia" w:hAnsiTheme="minorEastAsia" w:eastAsiaTheme="minorEastAsia" w:cstheme="minorEastAsia"/>
          <w:sz w:val="24"/>
          <w:szCs w:val="24"/>
          <w:shd w:val="clear" w:color="auto" w:fill="FFFFFF"/>
        </w:rPr>
        <w:t>，</w:t>
      </w:r>
      <w:r>
        <w:rPr>
          <w:rFonts w:hint="eastAsia" w:ascii="宋体" w:hAnsi="宋体" w:eastAsia="宋体" w:cs="宋体"/>
          <w:kern w:val="0"/>
          <w:sz w:val="24"/>
          <w:szCs w:val="24"/>
        </w:rPr>
        <w:t>现将项目申报有关事宜通知如下</w:t>
      </w:r>
      <w:r>
        <w:rPr>
          <w:rFonts w:hint="eastAsia" w:asciiTheme="minorEastAsia" w:hAnsiTheme="minorEastAsia" w:eastAsiaTheme="minorEastAsia" w:cstheme="minorEastAsia"/>
          <w:sz w:val="24"/>
          <w:szCs w:val="24"/>
          <w:shd w:val="clear" w:color="auto" w:fill="FFFFFF"/>
        </w:rPr>
        <w:t>：</w:t>
      </w:r>
    </w:p>
    <w:p w14:paraId="6E3008BD">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1、我校申报截止时间</w:t>
      </w:r>
    </w:p>
    <w:p w14:paraId="6B06827C">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20</w:t>
      </w:r>
      <w:r>
        <w:rPr>
          <w:rFonts w:hint="eastAsia" w:ascii="宋体" w:hAnsi="宋体" w:eastAsia="宋体" w:cs="宋体"/>
          <w:b/>
          <w:kern w:val="0"/>
          <w:sz w:val="24"/>
          <w:szCs w:val="24"/>
          <w:lang w:val="en-US" w:eastAsia="zh-CN"/>
        </w:rPr>
        <w:t>24</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11</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13</w:t>
      </w:r>
      <w:r>
        <w:rPr>
          <w:rFonts w:hint="eastAsia" w:ascii="宋体" w:hAnsi="宋体" w:eastAsia="宋体" w:cs="宋体"/>
          <w:b/>
          <w:kern w:val="0"/>
          <w:sz w:val="24"/>
          <w:szCs w:val="24"/>
        </w:rPr>
        <w:t>日</w:t>
      </w:r>
      <w:r>
        <w:rPr>
          <w:rFonts w:hint="eastAsia" w:ascii="宋体" w:hAnsi="宋体" w:eastAsia="宋体" w:cs="宋体"/>
          <w:b/>
          <w:kern w:val="0"/>
          <w:sz w:val="24"/>
          <w:szCs w:val="24"/>
          <w:lang w:val="en-US" w:eastAsia="zh-CN"/>
        </w:rPr>
        <w:t>11</w:t>
      </w:r>
      <w:r>
        <w:rPr>
          <w:rFonts w:hint="eastAsia" w:ascii="宋体" w:hAnsi="宋体" w:eastAsia="宋体" w:cs="宋体"/>
          <w:b/>
          <w:kern w:val="0"/>
          <w:sz w:val="24"/>
          <w:szCs w:val="24"/>
        </w:rPr>
        <w:t>：00</w:t>
      </w:r>
      <w:r>
        <w:rPr>
          <w:rFonts w:hint="eastAsia" w:ascii="宋体" w:hAnsi="宋体" w:eastAsia="宋体" w:cs="宋体"/>
          <w:kern w:val="0"/>
          <w:sz w:val="24"/>
          <w:szCs w:val="24"/>
        </w:rPr>
        <w:t>。</w:t>
      </w:r>
    </w:p>
    <w:p w14:paraId="6E46A404">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2、申报要求</w:t>
      </w:r>
    </w:p>
    <w:p w14:paraId="39B99D1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Fonts w:hint="eastAsia" w:ascii="宋体" w:hAnsi="宋体" w:eastAsia="宋体" w:cs="宋体"/>
          <w:b w:val="0"/>
          <w:bCs w:val="0"/>
          <w:kern w:val="0"/>
          <w:sz w:val="24"/>
          <w:szCs w:val="24"/>
          <w:lang w:eastAsia="zh-CN"/>
        </w:rPr>
      </w:pPr>
      <w:r>
        <w:rPr>
          <w:rFonts w:hint="eastAsia" w:ascii="宋体" w:hAnsi="宋体" w:eastAsia="宋体" w:cs="宋体"/>
          <w:b/>
          <w:bCs/>
          <w:kern w:val="0"/>
          <w:sz w:val="24"/>
          <w:szCs w:val="24"/>
          <w:lang w:eastAsia="zh-CN"/>
        </w:rPr>
        <w:t>请申报老师于</w:t>
      </w:r>
      <w:r>
        <w:rPr>
          <w:rFonts w:hint="eastAsia" w:ascii="宋体" w:hAnsi="宋体" w:eastAsia="宋体" w:cs="宋体"/>
          <w:b/>
          <w:bCs/>
          <w:kern w:val="0"/>
          <w:sz w:val="24"/>
          <w:szCs w:val="24"/>
          <w:lang w:val="en-US" w:eastAsia="zh-CN"/>
        </w:rPr>
        <w:t>2024年11月13日11:00前将</w:t>
      </w:r>
      <w:r>
        <w:rPr>
          <w:rFonts w:hint="eastAsia" w:ascii="宋体" w:hAnsi="宋体" w:eastAsia="宋体" w:cs="宋体"/>
          <w:b w:val="0"/>
          <w:bCs w:val="0"/>
          <w:kern w:val="0"/>
          <w:sz w:val="24"/>
          <w:szCs w:val="24"/>
          <w:lang w:val="en-US" w:eastAsia="zh-CN"/>
        </w:rPr>
        <w:t>审查合格的</w:t>
      </w:r>
      <w:r>
        <w:rPr>
          <w:rFonts w:hint="eastAsia" w:ascii="宋体" w:hAnsi="宋体" w:eastAsia="宋体" w:cs="宋体"/>
          <w:b/>
          <w:bCs/>
          <w:kern w:val="0"/>
          <w:sz w:val="24"/>
          <w:szCs w:val="24"/>
          <w:lang w:val="en-US" w:eastAsia="zh-CN"/>
        </w:rPr>
        <w:t>纸质《申报书》七份（其中一份不装订），附件材料两份</w:t>
      </w:r>
      <w:r>
        <w:rPr>
          <w:rFonts w:hint="eastAsia" w:ascii="宋体" w:hAnsi="宋体" w:eastAsia="宋体" w:cs="宋体"/>
          <w:b w:val="0"/>
          <w:bCs w:val="0"/>
          <w:kern w:val="0"/>
          <w:sz w:val="24"/>
          <w:szCs w:val="24"/>
          <w:lang w:val="en-US" w:eastAsia="zh-CN"/>
        </w:rPr>
        <w:t>报送至科技处项目管理科（至正楼4楼421办公室）</w:t>
      </w:r>
      <w:r>
        <w:rPr>
          <w:rFonts w:hint="eastAsia" w:ascii="宋体" w:hAnsi="宋体" w:eastAsia="宋体" w:cs="宋体"/>
          <w:b/>
          <w:bCs/>
          <w:kern w:val="0"/>
          <w:sz w:val="24"/>
          <w:szCs w:val="24"/>
          <w:lang w:val="en-US" w:eastAsia="zh-CN"/>
        </w:rPr>
        <w:t>，申报书及附件材料电子版同时登记至学校科研管理系统申报计划“2024年国家语言文字关键研究领域领航计划”中，</w:t>
      </w:r>
      <w:r>
        <w:rPr>
          <w:rFonts w:hint="eastAsia" w:ascii="宋体" w:hAnsi="宋体" w:eastAsia="宋体" w:cs="宋体"/>
          <w:b/>
          <w:bCs/>
          <w:color w:val="FF0000"/>
          <w:kern w:val="0"/>
          <w:sz w:val="24"/>
          <w:szCs w:val="24"/>
          <w:lang w:val="en-US" w:eastAsia="zh-CN"/>
        </w:rPr>
        <w:t>附件材料扫描成一个PDF文件上传</w:t>
      </w:r>
      <w:r>
        <w:rPr>
          <w:rFonts w:hint="eastAsia" w:ascii="宋体" w:hAnsi="宋体" w:eastAsia="宋体" w:cs="宋体"/>
          <w:b/>
          <w:bCs/>
          <w:kern w:val="0"/>
          <w:sz w:val="24"/>
          <w:szCs w:val="24"/>
          <w:lang w:val="en-US" w:eastAsia="zh-CN"/>
        </w:rPr>
        <w:t>，命名方式：姓名-西昌学院-申报课题名称-申请书/附件材料，“项目类别/项目来源”填写“</w:t>
      </w:r>
      <w:r>
        <w:rPr>
          <w:rFonts w:hint="eastAsia" w:ascii="宋体" w:hAnsi="宋体" w:eastAsia="宋体" w:cs="宋体"/>
          <w:b/>
          <w:bCs/>
          <w:color w:val="FF0000"/>
          <w:kern w:val="0"/>
          <w:sz w:val="24"/>
          <w:szCs w:val="24"/>
          <w:lang w:val="en-US" w:eastAsia="zh-CN"/>
        </w:rPr>
        <w:t>教育部-国家语言文字专项</w:t>
      </w:r>
      <w:r>
        <w:rPr>
          <w:rFonts w:hint="eastAsia" w:ascii="宋体" w:hAnsi="宋体" w:eastAsia="宋体" w:cs="宋体"/>
          <w:b/>
          <w:bCs/>
          <w:kern w:val="0"/>
          <w:sz w:val="24"/>
          <w:szCs w:val="24"/>
          <w:lang w:val="en-US" w:eastAsia="zh-CN"/>
        </w:rPr>
        <w:t>”</w:t>
      </w:r>
      <w:r>
        <w:rPr>
          <w:rFonts w:hint="eastAsia" w:ascii="宋体" w:hAnsi="宋体" w:eastAsia="宋体" w:cs="宋体"/>
          <w:b w:val="0"/>
          <w:bCs w:val="0"/>
          <w:kern w:val="0"/>
          <w:sz w:val="24"/>
          <w:szCs w:val="24"/>
          <w:lang w:eastAsia="zh-CN"/>
        </w:rPr>
        <w:t>。</w:t>
      </w:r>
    </w:p>
    <w:p w14:paraId="27C812C4">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color w:val="000000"/>
          <w:spacing w:val="0"/>
          <w:sz w:val="24"/>
          <w:szCs w:val="24"/>
          <w:shd w:val="clear" w:fill="FFFFFF"/>
        </w:rPr>
      </w:pPr>
      <w:r>
        <w:rPr>
          <w:rStyle w:val="5"/>
          <w:rFonts w:hint="eastAsia" w:asciiTheme="minorEastAsia" w:hAnsiTheme="minorEastAsia" w:eastAsiaTheme="minorEastAsia" w:cstheme="minorEastAsia"/>
          <w:b/>
          <w:color w:val="000000"/>
          <w:spacing w:val="0"/>
          <w:sz w:val="24"/>
          <w:szCs w:val="24"/>
          <w:shd w:val="clear" w:fill="FFFFFF"/>
        </w:rPr>
        <w:t>注：</w:t>
      </w:r>
    </w:p>
    <w:p w14:paraId="758DAE86">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Style w:val="5"/>
          <w:rFonts w:hint="eastAsia" w:asciiTheme="minorEastAsia" w:hAnsiTheme="minorEastAsia" w:eastAsiaTheme="minorEastAsia" w:cstheme="minorEastAsia"/>
          <w:b/>
          <w:bCs w:val="0"/>
          <w:color w:val="000000"/>
          <w:spacing w:val="0"/>
          <w:sz w:val="24"/>
          <w:szCs w:val="24"/>
          <w:shd w:val="clear" w:fill="FFFFFF"/>
        </w:rPr>
      </w:pPr>
      <w:r>
        <w:rPr>
          <w:rStyle w:val="5"/>
          <w:rFonts w:hint="eastAsia" w:asciiTheme="minorEastAsia" w:hAnsiTheme="minorEastAsia" w:eastAsiaTheme="minorEastAsia" w:cstheme="minorEastAsia"/>
          <w:b/>
          <w:bCs w:val="0"/>
          <w:color w:val="000000"/>
          <w:spacing w:val="0"/>
          <w:sz w:val="24"/>
          <w:szCs w:val="24"/>
          <w:shd w:val="clear" w:fill="FFFFFF"/>
        </w:rPr>
        <w:t>A</w:t>
      </w:r>
      <w:r>
        <w:rPr>
          <w:rStyle w:val="5"/>
          <w:rFonts w:hint="eastAsia" w:asciiTheme="minorEastAsia" w:hAnsiTheme="minorEastAsia" w:eastAsiaTheme="minorEastAsia" w:cstheme="minorEastAsia"/>
          <w:b/>
          <w:bCs w:val="0"/>
          <w:color w:val="000000"/>
          <w:spacing w:val="0"/>
          <w:sz w:val="24"/>
          <w:szCs w:val="24"/>
          <w:shd w:val="clear" w:fill="FFFFFF"/>
          <w:lang w:val="en-US" w:eastAsia="zh-CN"/>
        </w:rPr>
        <w:t>4</w:t>
      </w:r>
      <w:r>
        <w:rPr>
          <w:rStyle w:val="5"/>
          <w:rFonts w:hint="eastAsia" w:asciiTheme="minorEastAsia" w:hAnsiTheme="minorEastAsia" w:eastAsiaTheme="minorEastAsia" w:cstheme="minorEastAsia"/>
          <w:b/>
          <w:bCs w:val="0"/>
          <w:color w:val="000000"/>
          <w:spacing w:val="0"/>
          <w:sz w:val="24"/>
          <w:szCs w:val="24"/>
          <w:shd w:val="clear" w:fill="FFFFFF"/>
        </w:rPr>
        <w:t>纸双面打印，</w:t>
      </w:r>
      <w:r>
        <w:rPr>
          <w:rStyle w:val="5"/>
          <w:rFonts w:hint="eastAsia" w:asciiTheme="minorEastAsia" w:hAnsiTheme="minorEastAsia" w:eastAsiaTheme="minorEastAsia" w:cstheme="minorEastAsia"/>
          <w:b/>
          <w:bCs w:val="0"/>
          <w:color w:val="000000"/>
          <w:spacing w:val="0"/>
          <w:sz w:val="24"/>
          <w:szCs w:val="24"/>
          <w:shd w:val="clear" w:fill="FFFFFF"/>
          <w:lang w:val="en-US" w:eastAsia="zh-CN"/>
        </w:rPr>
        <w:t>左侧装订</w:t>
      </w:r>
      <w:r>
        <w:rPr>
          <w:rStyle w:val="5"/>
          <w:rFonts w:hint="eastAsia" w:asciiTheme="minorEastAsia" w:hAnsiTheme="minorEastAsia" w:eastAsiaTheme="minorEastAsia" w:cstheme="minorEastAsia"/>
          <w:b/>
          <w:bCs w:val="0"/>
          <w:color w:val="000000"/>
          <w:spacing w:val="0"/>
          <w:sz w:val="24"/>
          <w:szCs w:val="24"/>
          <w:shd w:val="clear" w:fill="FFFFFF"/>
        </w:rPr>
        <w:t>；</w:t>
      </w:r>
    </w:p>
    <w:p w14:paraId="3BA4AA44">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20"/>
        <w:rPr>
          <w:rFonts w:hint="eastAsia" w:ascii="宋体" w:hAnsi="宋体" w:eastAsia="宋体" w:cs="宋体"/>
          <w:b/>
          <w:bCs w:val="0"/>
          <w:kern w:val="0"/>
          <w:sz w:val="24"/>
          <w:szCs w:val="24"/>
          <w:lang w:eastAsia="zh-CN"/>
        </w:rPr>
      </w:pPr>
      <w:r>
        <w:rPr>
          <w:rFonts w:hint="eastAsia" w:ascii="宋体" w:hAnsi="宋体" w:eastAsia="宋体" w:cs="宋体"/>
          <w:b w:val="0"/>
          <w:bCs/>
          <w:kern w:val="0"/>
          <w:sz w:val="24"/>
          <w:szCs w:val="24"/>
        </w:rPr>
        <w:t>《申请书》中“项目负责人所在单位审核意见”请代为填写</w:t>
      </w:r>
      <w:r>
        <w:rPr>
          <w:rFonts w:hint="eastAsia" w:ascii="宋体" w:hAnsi="宋体" w:eastAsia="宋体" w:cs="宋体"/>
          <w:b w:val="0"/>
          <w:bCs/>
          <w:kern w:val="0"/>
          <w:sz w:val="24"/>
          <w:szCs w:val="24"/>
          <w:lang w:eastAsia="zh-CN"/>
        </w:rPr>
        <w:t>。</w:t>
      </w:r>
    </w:p>
    <w:p w14:paraId="52AE0FD4">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480" w:leftChars="0" w:right="0" w:firstLine="0" w:firstLineChars="0"/>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未尽事宜，详见《申报通知》。逾期申报，不予受理。如有疑问，请咨</w:t>
      </w:r>
    </w:p>
    <w:p w14:paraId="75F9AF84">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rightChars="0"/>
        <w:rPr>
          <w:rFonts w:hint="eastAsia" w:ascii="宋体" w:hAnsi="宋体" w:eastAsia="宋体" w:cs="宋体"/>
          <w:b w:val="0"/>
          <w:bCs/>
          <w:kern w:val="0"/>
          <w:sz w:val="24"/>
          <w:szCs w:val="24"/>
          <w:lang w:val="en-US" w:eastAsia="zh-CN"/>
        </w:rPr>
      </w:pPr>
      <w:r>
        <w:rPr>
          <w:rFonts w:hint="eastAsia" w:ascii="宋体" w:hAnsi="宋体" w:eastAsia="宋体" w:cs="宋体"/>
          <w:b w:val="0"/>
          <w:bCs/>
          <w:kern w:val="0"/>
          <w:sz w:val="24"/>
          <w:szCs w:val="24"/>
          <w:lang w:val="en-US" w:eastAsia="zh-CN"/>
        </w:rPr>
        <w:t>询科技处张文锋18108216877.有技术问题可联系技术支持（电话：4008001636）。</w:t>
      </w:r>
    </w:p>
    <w:p w14:paraId="1E06D4C3">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480" w:leftChars="0" w:right="0" w:rightChars="0"/>
        <w:rPr>
          <w:rFonts w:hint="default" w:ascii="宋体" w:hAnsi="宋体" w:eastAsia="宋体" w:cs="宋体"/>
          <w:b w:val="0"/>
          <w:bCs/>
          <w:kern w:val="0"/>
          <w:sz w:val="24"/>
          <w:szCs w:val="24"/>
          <w:lang w:val="en-US" w:eastAsia="zh-CN"/>
        </w:rPr>
      </w:pPr>
    </w:p>
    <w:p w14:paraId="126B43CD">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7140"/>
        <w:jc w:val="righ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spacing w:val="0"/>
          <w:sz w:val="24"/>
          <w:szCs w:val="24"/>
          <w:shd w:val="clear" w:fill="FFFFFF"/>
        </w:rPr>
        <w:t xml:space="preserve">         </w:t>
      </w:r>
      <w:r>
        <w:rPr>
          <w:rFonts w:hint="eastAsia" w:asciiTheme="minorEastAsia" w:hAnsiTheme="minorEastAsia" w:eastAsiaTheme="minorEastAsia" w:cstheme="minorEastAsia"/>
          <w:color w:val="000000"/>
          <w:spacing w:val="0"/>
          <w:sz w:val="24"/>
          <w:szCs w:val="24"/>
          <w:shd w:val="clear" w:fill="FFFFFF"/>
          <w:lang w:eastAsia="zh-CN"/>
        </w:rPr>
        <w:t>科技处</w:t>
      </w:r>
    </w:p>
    <w:p w14:paraId="1126EAE2">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jc w:val="right"/>
        <w:rPr>
          <w:sz w:val="24"/>
          <w:szCs w:val="24"/>
        </w:rPr>
      </w:pPr>
      <w:r>
        <w:rPr>
          <w:rFonts w:hint="eastAsia" w:asciiTheme="minorEastAsia" w:hAnsiTheme="minorEastAsia" w:eastAsiaTheme="minorEastAsia" w:cstheme="minorEastAsia"/>
          <w:color w:val="000000"/>
          <w:spacing w:val="0"/>
          <w:sz w:val="24"/>
          <w:szCs w:val="24"/>
          <w:shd w:val="clear" w:fill="FFFFFF"/>
        </w:rPr>
        <w:t> 20</w:t>
      </w:r>
      <w:r>
        <w:rPr>
          <w:rFonts w:hint="eastAsia" w:asciiTheme="minorEastAsia" w:hAnsiTheme="minorEastAsia" w:eastAsiaTheme="minorEastAsia" w:cstheme="minorEastAsia"/>
          <w:color w:val="000000"/>
          <w:spacing w:val="0"/>
          <w:sz w:val="24"/>
          <w:szCs w:val="24"/>
          <w:shd w:val="clear" w:fill="FFFFFF"/>
          <w:lang w:val="en-US" w:eastAsia="zh-CN"/>
        </w:rPr>
        <w:t>24</w:t>
      </w:r>
      <w:r>
        <w:rPr>
          <w:rFonts w:hint="eastAsia" w:asciiTheme="minorEastAsia" w:hAnsiTheme="minorEastAsia" w:eastAsiaTheme="minorEastAsia" w:cstheme="minorEastAsia"/>
          <w:color w:val="000000"/>
          <w:spacing w:val="0"/>
          <w:sz w:val="24"/>
          <w:szCs w:val="24"/>
          <w:shd w:val="clear" w:fill="FFFFFF"/>
        </w:rPr>
        <w:t>年</w:t>
      </w:r>
      <w:r>
        <w:rPr>
          <w:rFonts w:hint="eastAsia" w:asciiTheme="minorEastAsia" w:hAnsiTheme="minorEastAsia" w:eastAsiaTheme="minorEastAsia" w:cstheme="minorEastAsia"/>
          <w:color w:val="000000"/>
          <w:spacing w:val="0"/>
          <w:sz w:val="24"/>
          <w:szCs w:val="24"/>
          <w:shd w:val="clear" w:fill="FFFFFF"/>
          <w:lang w:val="en-US" w:eastAsia="zh-CN"/>
        </w:rPr>
        <w:t>10</w:t>
      </w:r>
      <w:r>
        <w:rPr>
          <w:rFonts w:hint="eastAsia" w:asciiTheme="minorEastAsia" w:hAnsiTheme="minorEastAsia" w:eastAsiaTheme="minorEastAsia" w:cstheme="minorEastAsia"/>
          <w:color w:val="000000"/>
          <w:spacing w:val="0"/>
          <w:sz w:val="24"/>
          <w:szCs w:val="24"/>
          <w:shd w:val="clear" w:fill="FFFFFF"/>
        </w:rPr>
        <w:t>月</w:t>
      </w:r>
      <w:bookmarkStart w:id="0" w:name="_GoBack"/>
      <w:bookmarkEnd w:id="0"/>
      <w:r>
        <w:rPr>
          <w:rFonts w:hint="eastAsia" w:asciiTheme="minorEastAsia" w:hAnsiTheme="minorEastAsia" w:eastAsiaTheme="minorEastAsia" w:cstheme="minorEastAsia"/>
          <w:color w:val="000000"/>
          <w:spacing w:val="0"/>
          <w:sz w:val="24"/>
          <w:szCs w:val="24"/>
          <w:shd w:val="clear" w:fill="FFFFFF"/>
          <w:lang w:val="en-US" w:eastAsia="zh-CN"/>
        </w:rPr>
        <w:t>29</w:t>
      </w:r>
      <w:r>
        <w:rPr>
          <w:rFonts w:hint="eastAsia" w:asciiTheme="minorEastAsia" w:hAnsiTheme="minorEastAsia" w:eastAsiaTheme="minorEastAsia" w:cstheme="minorEastAsia"/>
          <w:color w:val="000000"/>
          <w:spacing w:val="0"/>
          <w:sz w:val="24"/>
          <w:szCs w:val="24"/>
          <w:shd w:val="clear" w:fill="FFFFFF"/>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C6804"/>
    <w:multiLevelType w:val="singleLevel"/>
    <w:tmpl w:val="858C6804"/>
    <w:lvl w:ilvl="0" w:tentative="0">
      <w:start w:val="3"/>
      <w:numFmt w:val="decimal"/>
      <w:suff w:val="nothing"/>
      <w:lvlText w:val="%1、"/>
      <w:lvlJc w:val="left"/>
    </w:lvl>
  </w:abstractNum>
  <w:abstractNum w:abstractNumId="1">
    <w:nsid w:val="7C953525"/>
    <w:multiLevelType w:val="singleLevel"/>
    <w:tmpl w:val="7C953525"/>
    <w:lvl w:ilvl="0" w:tentative="0">
      <w:start w:val="4"/>
      <w:numFmt w:val="decimal"/>
      <w:suff w:val="nothing"/>
      <w:lvlText w:val="%1、"/>
      <w:lvlJc w:val="left"/>
      <w:pPr>
        <w:ind w:left="48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002960D0"/>
    <w:rsid w:val="002960D0"/>
    <w:rsid w:val="05F20367"/>
    <w:rsid w:val="05F82A6A"/>
    <w:rsid w:val="097728F1"/>
    <w:rsid w:val="0CFB4371"/>
    <w:rsid w:val="103E31B1"/>
    <w:rsid w:val="14E44945"/>
    <w:rsid w:val="159261AD"/>
    <w:rsid w:val="19FC4821"/>
    <w:rsid w:val="1AE00D12"/>
    <w:rsid w:val="1DA54C43"/>
    <w:rsid w:val="21A8143A"/>
    <w:rsid w:val="24BB3FA1"/>
    <w:rsid w:val="29C01785"/>
    <w:rsid w:val="2A660AA3"/>
    <w:rsid w:val="2B2C25C4"/>
    <w:rsid w:val="2D364456"/>
    <w:rsid w:val="2E9749F2"/>
    <w:rsid w:val="312A1710"/>
    <w:rsid w:val="31FE52D9"/>
    <w:rsid w:val="33F01EC9"/>
    <w:rsid w:val="35ED3972"/>
    <w:rsid w:val="3F5D1FD9"/>
    <w:rsid w:val="40B23D8D"/>
    <w:rsid w:val="42C8013B"/>
    <w:rsid w:val="44F63625"/>
    <w:rsid w:val="47292EE6"/>
    <w:rsid w:val="4BB76C25"/>
    <w:rsid w:val="51B8129B"/>
    <w:rsid w:val="538166C2"/>
    <w:rsid w:val="55446525"/>
    <w:rsid w:val="55466CE5"/>
    <w:rsid w:val="57BE76E9"/>
    <w:rsid w:val="5A3706C3"/>
    <w:rsid w:val="5A7A662E"/>
    <w:rsid w:val="5F6B6C51"/>
    <w:rsid w:val="637140E1"/>
    <w:rsid w:val="68EE3F10"/>
    <w:rsid w:val="6B581098"/>
    <w:rsid w:val="7B2A56F6"/>
    <w:rsid w:val="7B8B720A"/>
    <w:rsid w:val="7F924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common_over_page_btn2"/>
    <w:basedOn w:val="4"/>
    <w:qFormat/>
    <w:uiPriority w:val="0"/>
  </w:style>
  <w:style w:type="character" w:customStyle="1" w:styleId="9">
    <w:name w:val="button2"/>
    <w:basedOn w:val="4"/>
    <w:qFormat/>
    <w:uiPriority w:val="0"/>
  </w:style>
  <w:style w:type="character" w:customStyle="1" w:styleId="10">
    <w:name w:val="cy"/>
    <w:basedOn w:val="4"/>
    <w:qFormat/>
    <w:uiPriority w:val="0"/>
  </w:style>
  <w:style w:type="character" w:customStyle="1" w:styleId="11">
    <w:name w:val="hilite"/>
    <w:basedOn w:val="4"/>
    <w:qFormat/>
    <w:uiPriority w:val="0"/>
    <w:rPr>
      <w:color w:val="FFFFFF"/>
      <w:shd w:val="clear" w:fill="666677"/>
    </w:rPr>
  </w:style>
  <w:style w:type="character" w:customStyle="1" w:styleId="12">
    <w:name w:val="drapbtn"/>
    <w:basedOn w:val="4"/>
    <w:qFormat/>
    <w:uiPriority w:val="0"/>
  </w:style>
  <w:style w:type="character" w:customStyle="1" w:styleId="13">
    <w:name w:val="tmpztreemove_arrow"/>
    <w:basedOn w:val="4"/>
    <w:qFormat/>
    <w:uiPriority w:val="0"/>
  </w:style>
  <w:style w:type="character" w:customStyle="1" w:styleId="14">
    <w:name w:val="active6"/>
    <w:basedOn w:val="4"/>
    <w:qFormat/>
    <w:uiPriority w:val="0"/>
    <w:rPr>
      <w:color w:val="00FF00"/>
      <w:shd w:val="clear" w:fill="111111"/>
    </w:rPr>
  </w:style>
  <w:style w:type="character" w:customStyle="1" w:styleId="15">
    <w:name w:val="pagechatarealistclose_box"/>
    <w:basedOn w:val="4"/>
    <w:qFormat/>
    <w:uiPriority w:val="0"/>
  </w:style>
  <w:style w:type="character" w:customStyle="1" w:styleId="16">
    <w:name w:val="pagechatarealistclose_box1"/>
    <w:basedOn w:val="4"/>
    <w:qFormat/>
    <w:uiPriority w:val="0"/>
  </w:style>
  <w:style w:type="character" w:customStyle="1" w:styleId="17">
    <w:name w:val="cdropright"/>
    <w:basedOn w:val="4"/>
    <w:qFormat/>
    <w:uiPriority w:val="0"/>
  </w:style>
  <w:style w:type="character" w:customStyle="1" w:styleId="18">
    <w:name w:val="cdropleft"/>
    <w:basedOn w:val="4"/>
    <w:qFormat/>
    <w:uiPriority w:val="0"/>
  </w:style>
  <w:style w:type="character" w:customStyle="1" w:styleId="19">
    <w:name w:val="ico1654"/>
    <w:basedOn w:val="4"/>
    <w:qFormat/>
    <w:uiPriority w:val="0"/>
  </w:style>
  <w:style w:type="character" w:customStyle="1" w:styleId="20">
    <w:name w:val="ico1655"/>
    <w:basedOn w:val="4"/>
    <w:qFormat/>
    <w:uiPriority w:val="0"/>
  </w:style>
  <w:style w:type="character" w:customStyle="1" w:styleId="21">
    <w:name w:val="w32"/>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765</Words>
  <Characters>853</Characters>
  <Lines>0</Lines>
  <Paragraphs>0</Paragraphs>
  <TotalTime>1</TotalTime>
  <ScaleCrop>false</ScaleCrop>
  <LinksUpToDate>false</LinksUpToDate>
  <CharactersWithSpaces>863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2019-12-27T01:47:00Z</dcterms:created>
  <dc:creator>kejic</dc:creator>
  <cp:lastModifiedBy>Administrator</cp:lastModifiedBy>
  <dcterms:modified xsi:type="dcterms:W3CDTF">2024-10-29T02:04:33Z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BB967D42363947E3AD3AA458DF0FB5C7</vt:lpwstr>
  </property>
</Properties>
</file>